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4C" w:rsidRPr="00DF6BD3" w:rsidRDefault="002468B6" w:rsidP="00DF6BD3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F6BD3">
        <w:rPr>
          <w:rFonts w:ascii="Arial" w:hAnsi="Arial" w:cs="Arial"/>
          <w:b/>
          <w:sz w:val="24"/>
          <w:szCs w:val="24"/>
        </w:rPr>
        <w:t>"Corrupción, la revisoría fiscal y la necesidad de fortalecer los entes de control en las instituciones públicas"</w:t>
      </w:r>
      <w:r w:rsidR="00BC29B8" w:rsidRPr="00DF6BD3">
        <w:rPr>
          <w:rFonts w:ascii="Arial" w:hAnsi="Arial" w:cs="Arial"/>
          <w:b/>
          <w:sz w:val="24"/>
          <w:szCs w:val="24"/>
        </w:rPr>
        <w:t>.</w:t>
      </w:r>
      <w:r w:rsidR="00BC29B8" w:rsidRPr="00DF6BD3">
        <w:rPr>
          <w:rFonts w:ascii="Arial" w:hAnsi="Arial" w:cs="Arial"/>
          <w:sz w:val="24"/>
          <w:szCs w:val="24"/>
        </w:rPr>
        <w:t xml:space="preserve"> Bolaños Salamanca, Ana </w:t>
      </w:r>
      <w:proofErr w:type="spellStart"/>
      <w:r w:rsidR="00BC29B8" w:rsidRPr="00DF6BD3">
        <w:rPr>
          <w:rFonts w:ascii="Arial" w:hAnsi="Arial" w:cs="Arial"/>
          <w:sz w:val="24"/>
          <w:szCs w:val="24"/>
        </w:rPr>
        <w:t>Lidis</w:t>
      </w:r>
      <w:proofErr w:type="spellEnd"/>
      <w:r w:rsidR="00BC29B8" w:rsidRPr="00DF6BD3">
        <w:rPr>
          <w:rFonts w:ascii="Arial" w:hAnsi="Arial" w:cs="Arial"/>
          <w:sz w:val="24"/>
          <w:szCs w:val="24"/>
        </w:rPr>
        <w:t>;</w:t>
      </w:r>
      <w:r w:rsidRPr="00DF6BD3">
        <w:rPr>
          <w:rFonts w:ascii="Arial" w:hAnsi="Arial" w:cs="Arial"/>
          <w:sz w:val="24"/>
          <w:szCs w:val="24"/>
        </w:rPr>
        <w:t xml:space="preserve">  </w:t>
      </w:r>
      <w:r w:rsidR="00BC29B8" w:rsidRPr="00DF6BD3">
        <w:rPr>
          <w:rFonts w:ascii="Arial" w:hAnsi="Arial" w:cs="Arial"/>
          <w:sz w:val="24"/>
          <w:szCs w:val="24"/>
        </w:rPr>
        <w:t>Bolaños Bonilla, Daniel Eduardo; Díaz Olaya</w:t>
      </w:r>
      <w:r w:rsidRPr="00DF6BD3">
        <w:rPr>
          <w:rFonts w:ascii="Arial" w:hAnsi="Arial" w:cs="Arial"/>
          <w:sz w:val="24"/>
          <w:szCs w:val="24"/>
        </w:rPr>
        <w:t xml:space="preserve">, Juana Patricia. </w:t>
      </w:r>
      <w:r w:rsidR="00BC29B8" w:rsidRPr="00DF6BD3">
        <w:rPr>
          <w:rFonts w:ascii="Arial" w:hAnsi="Arial" w:cs="Arial"/>
          <w:sz w:val="24"/>
          <w:szCs w:val="24"/>
        </w:rPr>
        <w:t>Criterio</w:t>
      </w:r>
      <w:r w:rsidRPr="00DF6BD3">
        <w:rPr>
          <w:rFonts w:ascii="Arial" w:hAnsi="Arial" w:cs="Arial"/>
          <w:sz w:val="24"/>
          <w:szCs w:val="24"/>
        </w:rPr>
        <w:t xml:space="preserve"> Libre </w:t>
      </w:r>
      <w:r w:rsidR="00BC29B8" w:rsidRPr="00DF6BD3">
        <w:rPr>
          <w:rFonts w:ascii="Arial" w:hAnsi="Arial" w:cs="Arial"/>
          <w:sz w:val="24"/>
          <w:szCs w:val="24"/>
        </w:rPr>
        <w:t>Jurídico</w:t>
      </w:r>
      <w:r w:rsidRPr="00DF6BD3">
        <w:rPr>
          <w:rFonts w:ascii="Arial" w:hAnsi="Arial" w:cs="Arial"/>
          <w:sz w:val="24"/>
          <w:szCs w:val="24"/>
        </w:rPr>
        <w:t>. Universidad Libre.</w:t>
      </w:r>
      <w:r w:rsidR="00BC29B8" w:rsidRPr="00DF6BD3">
        <w:rPr>
          <w:rFonts w:ascii="Arial" w:hAnsi="Arial" w:cs="Arial"/>
          <w:sz w:val="24"/>
          <w:szCs w:val="24"/>
        </w:rPr>
        <w:t xml:space="preserve"> </w:t>
      </w:r>
      <w:r w:rsidRPr="00DF6BD3">
        <w:rPr>
          <w:rFonts w:ascii="Arial" w:hAnsi="Arial" w:cs="Arial"/>
          <w:sz w:val="24"/>
          <w:szCs w:val="24"/>
        </w:rPr>
        <w:t xml:space="preserve">2017. 27 </w:t>
      </w:r>
      <w:r w:rsidR="00C87243" w:rsidRPr="00DF6BD3">
        <w:rPr>
          <w:rFonts w:ascii="Arial" w:hAnsi="Arial" w:cs="Arial"/>
          <w:sz w:val="24"/>
          <w:szCs w:val="24"/>
        </w:rPr>
        <w:t>p</w:t>
      </w:r>
      <w:r w:rsidR="00BC29B8" w:rsidRPr="00DF6BD3">
        <w:rPr>
          <w:rFonts w:ascii="Arial" w:hAnsi="Arial" w:cs="Arial"/>
          <w:sz w:val="24"/>
          <w:szCs w:val="24"/>
        </w:rPr>
        <w:t>áginas</w:t>
      </w:r>
      <w:r w:rsidRPr="00DF6BD3">
        <w:rPr>
          <w:rFonts w:ascii="Arial" w:hAnsi="Arial" w:cs="Arial"/>
          <w:sz w:val="24"/>
          <w:szCs w:val="24"/>
        </w:rPr>
        <w:t xml:space="preserve">. </w:t>
      </w:r>
      <w:r w:rsidR="004F344C" w:rsidRPr="00DF6BD3">
        <w:rPr>
          <w:rFonts w:ascii="Arial" w:hAnsi="Arial" w:cs="Arial"/>
          <w:sz w:val="24"/>
          <w:szCs w:val="24"/>
        </w:rPr>
        <w:t xml:space="preserve">Resumen, palabras claves, </w:t>
      </w:r>
      <w:r w:rsidR="00BC29B8" w:rsidRPr="00DF6BD3">
        <w:rPr>
          <w:rFonts w:ascii="Arial" w:hAnsi="Arial" w:cs="Arial"/>
          <w:sz w:val="24"/>
          <w:szCs w:val="24"/>
        </w:rPr>
        <w:t>introducción</w:t>
      </w:r>
      <w:r w:rsidR="00C84DBB" w:rsidRPr="00DF6BD3">
        <w:rPr>
          <w:rFonts w:ascii="Arial" w:hAnsi="Arial" w:cs="Arial"/>
          <w:sz w:val="24"/>
          <w:szCs w:val="24"/>
        </w:rPr>
        <w:t>, desarrollo, referencias bibliográficas.</w:t>
      </w:r>
    </w:p>
    <w:p w:rsidR="004F344C" w:rsidRPr="00DF6BD3" w:rsidRDefault="004F344C" w:rsidP="00DF6B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6BD3" w:rsidRPr="00DF6BD3" w:rsidRDefault="00DF6BD3" w:rsidP="00DF6B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BD3" w:rsidRPr="00DF6BD3" w:rsidRDefault="00DF6BD3" w:rsidP="00DF6BD3">
      <w:pPr>
        <w:jc w:val="both"/>
        <w:rPr>
          <w:rFonts w:ascii="Arial" w:hAnsi="Arial" w:cs="Arial"/>
          <w:sz w:val="24"/>
          <w:szCs w:val="24"/>
        </w:rPr>
      </w:pPr>
      <w:r w:rsidRPr="00DF6BD3">
        <w:rPr>
          <w:rFonts w:ascii="Arial" w:hAnsi="Arial" w:cs="Arial"/>
          <w:sz w:val="24"/>
          <w:szCs w:val="24"/>
        </w:rPr>
        <w:t xml:space="preserve">Reseñado por </w:t>
      </w:r>
      <w:proofErr w:type="spellStart"/>
      <w:r w:rsidRPr="00DF6BD3">
        <w:rPr>
          <w:rFonts w:ascii="Arial" w:hAnsi="Arial" w:cs="Arial"/>
          <w:sz w:val="24"/>
          <w:szCs w:val="24"/>
        </w:rPr>
        <w:t>Lizette</w:t>
      </w:r>
      <w:proofErr w:type="spellEnd"/>
      <w:r w:rsidRPr="00DF6BD3">
        <w:rPr>
          <w:rFonts w:ascii="Arial" w:hAnsi="Arial" w:cs="Arial"/>
          <w:sz w:val="24"/>
          <w:szCs w:val="24"/>
        </w:rPr>
        <w:t xml:space="preserve"> Ximena Leguizamón y  </w:t>
      </w:r>
      <w:r w:rsidRPr="00DF6BD3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>Diego</w:t>
      </w:r>
      <w:r w:rsidRPr="00514E2F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 xml:space="preserve"> Mauricio </w:t>
      </w:r>
      <w:r w:rsidRPr="00DF6BD3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>López</w:t>
      </w:r>
      <w:r w:rsidRPr="00514E2F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 xml:space="preserve"> Valencia</w:t>
      </w:r>
      <w:r w:rsidRPr="00DF6BD3">
        <w:rPr>
          <w:rFonts w:ascii="Arial" w:hAnsi="Arial" w:cs="Arial"/>
          <w:sz w:val="24"/>
          <w:szCs w:val="24"/>
        </w:rPr>
        <w:t xml:space="preserve">. Auditoría General  de la República.  2020. </w:t>
      </w:r>
    </w:p>
    <w:p w:rsidR="00DF6BD3" w:rsidRPr="00DF6BD3" w:rsidRDefault="00DF6BD3" w:rsidP="00DF6BD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468B6" w:rsidRPr="00DF6BD3" w:rsidRDefault="004F344C" w:rsidP="00DF6BD3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F6BD3">
        <w:rPr>
          <w:rFonts w:ascii="Arial" w:hAnsi="Arial" w:cs="Arial"/>
          <w:sz w:val="24"/>
          <w:szCs w:val="24"/>
          <w:shd w:val="clear" w:color="auto" w:fill="FFFFFF"/>
        </w:rPr>
        <w:t xml:space="preserve">El </w:t>
      </w:r>
      <w:proofErr w:type="spellStart"/>
      <w:r w:rsidRPr="00DF6BD3">
        <w:rPr>
          <w:rFonts w:ascii="Arial" w:hAnsi="Arial" w:cs="Arial"/>
          <w:sz w:val="24"/>
          <w:szCs w:val="24"/>
          <w:shd w:val="clear" w:color="auto" w:fill="FFFFFF"/>
        </w:rPr>
        <w:t>working</w:t>
      </w:r>
      <w:proofErr w:type="spellEnd"/>
      <w:r w:rsidRPr="00DF6B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BD3">
        <w:rPr>
          <w:rFonts w:ascii="Arial" w:hAnsi="Arial" w:cs="Arial"/>
          <w:sz w:val="24"/>
          <w:szCs w:val="24"/>
          <w:shd w:val="clear" w:color="auto" w:fill="FFFFFF"/>
        </w:rPr>
        <w:t>paper</w:t>
      </w:r>
      <w:proofErr w:type="spellEnd"/>
      <w:r w:rsidRPr="00DF6BD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2468B6" w:rsidRPr="00DF6BD3">
        <w:rPr>
          <w:rFonts w:ascii="Arial" w:hAnsi="Arial" w:cs="Arial"/>
          <w:sz w:val="24"/>
          <w:szCs w:val="24"/>
        </w:rPr>
        <w:t xml:space="preserve">"Corrupción, la revisoría fiscal y la necesidad de fortalecer los entes de control en las instituciones públicas", de </w:t>
      </w:r>
      <w:r w:rsidR="00C87243" w:rsidRPr="00DF6BD3">
        <w:rPr>
          <w:rFonts w:ascii="Arial" w:hAnsi="Arial" w:cs="Arial"/>
          <w:sz w:val="24"/>
          <w:szCs w:val="24"/>
        </w:rPr>
        <w:t xml:space="preserve">autoría de Bolaños Salamanca Ana </w:t>
      </w:r>
      <w:proofErr w:type="spellStart"/>
      <w:r w:rsidR="00C87243" w:rsidRPr="00DF6BD3">
        <w:rPr>
          <w:rFonts w:ascii="Arial" w:hAnsi="Arial" w:cs="Arial"/>
          <w:sz w:val="24"/>
          <w:szCs w:val="24"/>
        </w:rPr>
        <w:t>Lidis</w:t>
      </w:r>
      <w:proofErr w:type="spellEnd"/>
      <w:r w:rsidR="00C87243" w:rsidRPr="00DF6BD3">
        <w:rPr>
          <w:rFonts w:ascii="Arial" w:hAnsi="Arial" w:cs="Arial"/>
          <w:sz w:val="24"/>
          <w:szCs w:val="24"/>
        </w:rPr>
        <w:t xml:space="preserve">,   Bolaños Bonilla Daniel Eduardo y  Díaz Olaya </w:t>
      </w:r>
      <w:r w:rsidR="002468B6" w:rsidRPr="00DF6BD3">
        <w:rPr>
          <w:rFonts w:ascii="Arial" w:hAnsi="Arial" w:cs="Arial"/>
          <w:sz w:val="24"/>
          <w:szCs w:val="24"/>
        </w:rPr>
        <w:t xml:space="preserve"> Juana P</w:t>
      </w:r>
      <w:r w:rsidR="00C87243" w:rsidRPr="00DF6BD3">
        <w:rPr>
          <w:rFonts w:ascii="Arial" w:hAnsi="Arial" w:cs="Arial"/>
          <w:sz w:val="24"/>
          <w:szCs w:val="24"/>
        </w:rPr>
        <w:t>atricia</w:t>
      </w:r>
      <w:r w:rsidR="002468B6" w:rsidRPr="00DF6BD3">
        <w:rPr>
          <w:rFonts w:ascii="Arial" w:hAnsi="Arial" w:cs="Arial"/>
          <w:sz w:val="24"/>
          <w:szCs w:val="24"/>
        </w:rPr>
        <w:t xml:space="preserve">, establece como </w:t>
      </w:r>
      <w:r w:rsidR="002468B6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87243" w:rsidRPr="00DF6BD3">
        <w:rPr>
          <w:rFonts w:ascii="Arial" w:eastAsia="Times New Roman" w:hAnsi="Arial" w:cs="Arial"/>
          <w:sz w:val="24"/>
          <w:szCs w:val="24"/>
          <w:lang w:eastAsia="es-ES"/>
        </w:rPr>
        <w:t>eje central</w:t>
      </w:r>
      <w:r w:rsidR="002468B6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 el  deber ser de la revisoría fiscal en el ámbito social, </w:t>
      </w:r>
      <w:r w:rsidR="00C87243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frente a </w:t>
      </w:r>
      <w:r w:rsidR="002468B6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los retos que suponen para los profesionales en contabilidad la entrada en vigencia de las nuevas normas internacionales contables NIIFS y la ineficacia de los entes de control gubernamental debido a la corrupción en la elección de los cargos que deben ejercer el control y vigilancia de los bienes públicos  colombianos,  que  no  siempre  tienen  las  competencias  necesarias  para  cumplir  con  sus  responsabilidades  </w:t>
      </w:r>
      <w:r w:rsidR="00C758BA" w:rsidRPr="00DF6BD3">
        <w:rPr>
          <w:rFonts w:ascii="Arial" w:eastAsia="Times New Roman" w:hAnsi="Arial" w:cs="Arial"/>
          <w:sz w:val="24"/>
          <w:szCs w:val="24"/>
          <w:lang w:eastAsia="es-ES"/>
        </w:rPr>
        <w:t>orientadas a</w:t>
      </w:r>
      <w:r w:rsidR="002468B6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 la  necesidad  de fortalecer las bases de datos de información contable y financiera en el país, tanto de instituciones públicas como privadas</w:t>
      </w:r>
      <w:r w:rsidR="00B74387" w:rsidRPr="00DF6BD3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2468B6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para garantizar que la información cumpla con los parámetros necesarios para ejercer un control eficiente sobre la misma.</w:t>
      </w:r>
    </w:p>
    <w:p w:rsidR="002468B6" w:rsidRPr="00DF6BD3" w:rsidRDefault="002468B6" w:rsidP="00DF6BD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308DC" w:rsidRPr="00DF6BD3" w:rsidRDefault="00C758BA" w:rsidP="00DF6BD3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Determinan </w:t>
      </w:r>
      <w:r w:rsidR="0098095F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los autores, </w:t>
      </w:r>
      <w:r w:rsidRPr="00DF6BD3">
        <w:rPr>
          <w:rFonts w:ascii="Arial" w:eastAsia="Times New Roman" w:hAnsi="Arial" w:cs="Arial"/>
          <w:sz w:val="24"/>
          <w:szCs w:val="24"/>
          <w:lang w:eastAsia="es-ES"/>
        </w:rPr>
        <w:t>frente a l</w:t>
      </w:r>
      <w:r w:rsidR="00593A60" w:rsidRPr="00DF6BD3">
        <w:rPr>
          <w:rFonts w:ascii="Arial" w:eastAsia="Times New Roman" w:hAnsi="Arial" w:cs="Arial"/>
          <w:sz w:val="24"/>
          <w:szCs w:val="24"/>
          <w:lang w:eastAsia="es-ES"/>
        </w:rPr>
        <w:t>a revisoría fiscal</w:t>
      </w:r>
      <w:r w:rsidRPr="00DF6BD3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593A60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22945" w:rsidRPr="00DF6BD3">
        <w:rPr>
          <w:rFonts w:ascii="Arial" w:eastAsia="Times New Roman" w:hAnsi="Arial" w:cs="Arial"/>
          <w:sz w:val="24"/>
          <w:szCs w:val="24"/>
          <w:lang w:eastAsia="es-ES"/>
        </w:rPr>
        <w:t>que es</w:t>
      </w:r>
      <w:r w:rsidR="0098095F" w:rsidRPr="00DF6BD3">
        <w:rPr>
          <w:rFonts w:ascii="Arial" w:eastAsia="Times New Roman" w:hAnsi="Arial" w:cs="Arial"/>
          <w:sz w:val="24"/>
          <w:szCs w:val="24"/>
          <w:lang w:eastAsia="es-ES"/>
        </w:rPr>
        <w:t>ta es</w:t>
      </w:r>
      <w:r w:rsidR="00D22945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una</w:t>
      </w:r>
      <w:r w:rsidR="00593A60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parte importan</w:t>
      </w:r>
      <w:r w:rsidRPr="00DF6BD3">
        <w:rPr>
          <w:rFonts w:ascii="Arial" w:eastAsia="Times New Roman" w:hAnsi="Arial" w:cs="Arial"/>
          <w:sz w:val="24"/>
          <w:szCs w:val="24"/>
          <w:lang w:eastAsia="es-ES"/>
        </w:rPr>
        <w:t>te en el correcto desarrollo d</w:t>
      </w:r>
      <w:r w:rsidR="00593A60" w:rsidRPr="00DF6BD3">
        <w:rPr>
          <w:rFonts w:ascii="Arial" w:eastAsia="Times New Roman" w:hAnsi="Arial" w:cs="Arial"/>
          <w:sz w:val="24"/>
          <w:szCs w:val="24"/>
          <w:lang w:eastAsia="es-ES"/>
        </w:rPr>
        <w:t>el país</w:t>
      </w:r>
      <w:r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D22945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por lo cual se genera </w:t>
      </w:r>
      <w:r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la necesidad </w:t>
      </w:r>
      <w:r w:rsidR="00D22945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93A60" w:rsidRPr="00DF6BD3">
        <w:rPr>
          <w:rFonts w:ascii="Arial" w:eastAsia="Times New Roman" w:hAnsi="Arial" w:cs="Arial"/>
          <w:sz w:val="24"/>
          <w:szCs w:val="24"/>
          <w:lang w:eastAsia="es-ES"/>
        </w:rPr>
        <w:t>de replantear su quehacer profesional en cuanto a la responsabilidad con la sociedad y sus problemáticas.</w:t>
      </w:r>
    </w:p>
    <w:p w:rsidR="00D22945" w:rsidRPr="00DF6BD3" w:rsidRDefault="00D22945" w:rsidP="00DF6BD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468B6" w:rsidRPr="00DF6BD3" w:rsidRDefault="00D22945" w:rsidP="00DF6BD3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F6BD3">
        <w:rPr>
          <w:rFonts w:ascii="Arial" w:eastAsia="Times New Roman" w:hAnsi="Arial" w:cs="Arial"/>
          <w:sz w:val="24"/>
          <w:szCs w:val="24"/>
          <w:lang w:eastAsia="es-ES"/>
        </w:rPr>
        <w:t>Se considera, que l</w:t>
      </w:r>
      <w:r w:rsidR="00593A60" w:rsidRPr="00DF6BD3">
        <w:rPr>
          <w:rFonts w:ascii="Arial" w:eastAsia="Times New Roman" w:hAnsi="Arial" w:cs="Arial"/>
          <w:sz w:val="24"/>
          <w:szCs w:val="24"/>
          <w:lang w:eastAsia="es-ES"/>
        </w:rPr>
        <w:t>a corrupción como</w:t>
      </w:r>
      <w:r w:rsidR="00C758BA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uno de los</w:t>
      </w:r>
      <w:r w:rsidR="00593A60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tema</w:t>
      </w:r>
      <w:r w:rsidR="00C758BA" w:rsidRPr="00DF6BD3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593A60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central</w:t>
      </w:r>
      <w:r w:rsidR="00C758BA" w:rsidRPr="00DF6BD3">
        <w:rPr>
          <w:rFonts w:ascii="Arial" w:eastAsia="Times New Roman" w:hAnsi="Arial" w:cs="Arial"/>
          <w:sz w:val="24"/>
          <w:szCs w:val="24"/>
          <w:lang w:eastAsia="es-ES"/>
        </w:rPr>
        <w:t>es</w:t>
      </w:r>
      <w:r w:rsidR="00593A60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en el panorama nacional colombiano</w:t>
      </w:r>
      <w:r w:rsidR="00376482" w:rsidRPr="00DF6BD3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593A60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pl</w:t>
      </w:r>
      <w:r w:rsidR="00C758BA" w:rsidRPr="00DF6BD3">
        <w:rPr>
          <w:rFonts w:ascii="Arial" w:eastAsia="Times New Roman" w:hAnsi="Arial" w:cs="Arial"/>
          <w:sz w:val="24"/>
          <w:szCs w:val="24"/>
          <w:lang w:eastAsia="es-ES"/>
        </w:rPr>
        <w:t>antea diverso</w:t>
      </w:r>
      <w:r w:rsidR="00376482" w:rsidRPr="00DF6BD3">
        <w:rPr>
          <w:rFonts w:ascii="Arial" w:eastAsia="Times New Roman" w:hAnsi="Arial" w:cs="Arial"/>
          <w:sz w:val="24"/>
          <w:szCs w:val="24"/>
          <w:lang w:eastAsia="es-ES"/>
        </w:rPr>
        <w:t>s interrogantes</w:t>
      </w:r>
      <w:r w:rsidR="00593A60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frente al deber ser de la revisoría fiscal y el </w:t>
      </w:r>
      <w:r w:rsidR="00C758BA" w:rsidRPr="00DF6BD3">
        <w:rPr>
          <w:rFonts w:ascii="Arial" w:eastAsia="Times New Roman" w:hAnsi="Arial" w:cs="Arial"/>
          <w:sz w:val="24"/>
          <w:szCs w:val="24"/>
          <w:lang w:eastAsia="es-ES"/>
        </w:rPr>
        <w:t>cómo</w:t>
      </w:r>
      <w:r w:rsidR="00593A60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podría jugar un papel mucho </w:t>
      </w:r>
      <w:r w:rsidR="00C758BA" w:rsidRPr="00DF6BD3">
        <w:rPr>
          <w:rFonts w:ascii="Arial" w:eastAsia="Times New Roman" w:hAnsi="Arial" w:cs="Arial"/>
          <w:sz w:val="24"/>
          <w:szCs w:val="24"/>
          <w:lang w:eastAsia="es-ES"/>
        </w:rPr>
        <w:t>más</w:t>
      </w:r>
      <w:r w:rsidR="00593A60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importante en lo que respecta a la veeduría de la labor realizada en las instituciones que manejan recursos del erario </w:t>
      </w:r>
      <w:r w:rsidR="00C758BA" w:rsidRPr="00DF6BD3">
        <w:rPr>
          <w:rFonts w:ascii="Arial" w:eastAsia="Times New Roman" w:hAnsi="Arial" w:cs="Arial"/>
          <w:sz w:val="24"/>
          <w:szCs w:val="24"/>
          <w:lang w:eastAsia="es-ES"/>
        </w:rPr>
        <w:t>público</w:t>
      </w:r>
      <w:r w:rsidR="00593A60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C758BA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De esta forma, e</w:t>
      </w:r>
      <w:r w:rsidR="00593A60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l presente </w:t>
      </w:r>
      <w:r w:rsidR="00C758BA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artículo </w:t>
      </w:r>
      <w:r w:rsidRPr="00DF6BD3">
        <w:rPr>
          <w:rFonts w:ascii="Arial" w:eastAsia="Times New Roman" w:hAnsi="Arial" w:cs="Arial"/>
          <w:sz w:val="24"/>
          <w:szCs w:val="24"/>
          <w:lang w:eastAsia="es-ES"/>
        </w:rPr>
        <w:t>expone</w:t>
      </w:r>
      <w:r w:rsidR="00C758BA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una </w:t>
      </w:r>
      <w:r w:rsidR="00593A60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propuesta para fortalecer y optimizar los entes de control gubern</w:t>
      </w:r>
      <w:r w:rsidR="00C758BA" w:rsidRPr="00DF6BD3">
        <w:rPr>
          <w:rFonts w:ascii="Arial" w:eastAsia="Times New Roman" w:hAnsi="Arial" w:cs="Arial"/>
          <w:sz w:val="24"/>
          <w:szCs w:val="24"/>
          <w:lang w:eastAsia="es-ES"/>
        </w:rPr>
        <w:t>amentales con miras a reducir y</w:t>
      </w:r>
      <w:r w:rsidR="00593A60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acabar la problemática</w:t>
      </w:r>
      <w:r w:rsidR="00C758BA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de la corrupción en Colombia. A</w:t>
      </w:r>
      <w:r w:rsidR="00593A60" w:rsidRPr="00DF6BD3">
        <w:rPr>
          <w:rFonts w:ascii="Arial" w:eastAsia="Times New Roman" w:hAnsi="Arial" w:cs="Arial"/>
          <w:sz w:val="24"/>
          <w:szCs w:val="24"/>
          <w:lang w:eastAsia="es-ES"/>
        </w:rPr>
        <w:t>demás de hacer un recorrido por la historia de la profesión, las pr</w:t>
      </w:r>
      <w:r w:rsidR="0098095F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incipales leyes que la regulan y </w:t>
      </w:r>
      <w:r w:rsidR="00593A60" w:rsidRPr="00DF6BD3">
        <w:rPr>
          <w:rFonts w:ascii="Arial" w:eastAsia="Times New Roman" w:hAnsi="Arial" w:cs="Arial"/>
          <w:sz w:val="24"/>
          <w:szCs w:val="24"/>
          <w:lang w:eastAsia="es-ES"/>
        </w:rPr>
        <w:t>los casos más sonados de corrupción en Colombia</w:t>
      </w:r>
      <w:r w:rsidR="00C758BA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DF6BD3">
        <w:rPr>
          <w:rFonts w:ascii="Arial" w:eastAsia="Times New Roman" w:hAnsi="Arial" w:cs="Arial"/>
          <w:sz w:val="24"/>
          <w:szCs w:val="24"/>
          <w:lang w:eastAsia="es-ES"/>
        </w:rPr>
        <w:t>se muestra</w:t>
      </w:r>
      <w:r w:rsidR="00C758BA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un </w:t>
      </w:r>
      <w:r w:rsidR="00593A60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panorama que plantea para la profesión las nuevas normas internacionales de información financiera.</w:t>
      </w:r>
    </w:p>
    <w:p w:rsidR="00D4145A" w:rsidRPr="00DF6BD3" w:rsidRDefault="00D4145A" w:rsidP="00DF6BD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F6BD3">
        <w:rPr>
          <w:rFonts w:ascii="Arial" w:eastAsia="Times New Roman" w:hAnsi="Arial" w:cs="Arial"/>
          <w:sz w:val="24"/>
          <w:szCs w:val="24"/>
          <w:lang w:eastAsia="es-ES"/>
        </w:rPr>
        <w:lastRenderedPageBreak/>
        <w:t>Se plantea a l</w:t>
      </w:r>
      <w:r w:rsidR="00C84DBB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a sociedad </w:t>
      </w:r>
      <w:r w:rsidRPr="00DF6BD3">
        <w:rPr>
          <w:rFonts w:ascii="Arial" w:eastAsia="Times New Roman" w:hAnsi="Arial" w:cs="Arial"/>
          <w:sz w:val="24"/>
          <w:szCs w:val="24"/>
          <w:lang w:eastAsia="es-ES"/>
        </w:rPr>
        <w:t>como</w:t>
      </w:r>
      <w:r w:rsidR="00C84DBB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la representación perfecta de una macro organización, </w:t>
      </w:r>
      <w:r w:rsidR="00D308DC" w:rsidRPr="00DF6BD3">
        <w:rPr>
          <w:rFonts w:ascii="Arial" w:eastAsia="Times New Roman" w:hAnsi="Arial" w:cs="Arial"/>
          <w:sz w:val="24"/>
          <w:szCs w:val="24"/>
          <w:lang w:eastAsia="es-ES"/>
        </w:rPr>
        <w:t>considerándose</w:t>
      </w:r>
      <w:r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ello un </w:t>
      </w:r>
      <w:r w:rsidR="00C84DBB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motivo </w:t>
      </w:r>
      <w:r w:rsidRPr="00DF6BD3">
        <w:rPr>
          <w:rFonts w:ascii="Arial" w:eastAsia="Times New Roman" w:hAnsi="Arial" w:cs="Arial"/>
          <w:sz w:val="24"/>
          <w:szCs w:val="24"/>
          <w:lang w:eastAsia="es-ES"/>
        </w:rPr>
        <w:t>para que los revisores fiscales deba</w:t>
      </w:r>
      <w:r w:rsidR="00C84DBB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n cuestionarse y fortalecer su papel como veedores y reguladores y ejercer funciones propias de su ejercicio en cuanto a lo social se refiere. </w:t>
      </w:r>
    </w:p>
    <w:p w:rsidR="00D308DC" w:rsidRPr="00DF6BD3" w:rsidRDefault="00D308DC" w:rsidP="00DF6BD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308DC" w:rsidRPr="00DF6BD3" w:rsidRDefault="00D308DC" w:rsidP="00DF6BD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F6BD3">
        <w:rPr>
          <w:rFonts w:ascii="Arial" w:eastAsia="Times New Roman" w:hAnsi="Arial" w:cs="Arial"/>
          <w:sz w:val="24"/>
          <w:szCs w:val="24"/>
          <w:lang w:eastAsia="es-ES"/>
        </w:rPr>
        <w:t>Al no contar los entes públicos en Colombia con la figura de revisor fiscal, corresponde a</w:t>
      </w:r>
      <w:r w:rsidR="008B53CB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otras entidades</w:t>
      </w:r>
      <w:r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de tipo gubernamental vigilar el correcto funcionamiento de las entidades públicas. Dichos  órganos  de  control  en  Colombia  son:  la  Contraloría  General  de  la  </w:t>
      </w:r>
      <w:r w:rsidR="000B711E" w:rsidRPr="00DF6BD3">
        <w:rPr>
          <w:rFonts w:ascii="Arial" w:eastAsia="Times New Roman" w:hAnsi="Arial" w:cs="Arial"/>
          <w:sz w:val="24"/>
          <w:szCs w:val="24"/>
          <w:lang w:eastAsia="es-ES"/>
        </w:rPr>
        <w:t>República  y  la  Procuraduría    G</w:t>
      </w:r>
      <w:r w:rsidRPr="00DF6BD3">
        <w:rPr>
          <w:rFonts w:ascii="Arial" w:eastAsia="Times New Roman" w:hAnsi="Arial" w:cs="Arial"/>
          <w:sz w:val="24"/>
          <w:szCs w:val="24"/>
          <w:lang w:eastAsia="es-ES"/>
        </w:rPr>
        <w:t>ener</w:t>
      </w:r>
      <w:r w:rsidR="000B711E" w:rsidRPr="00DF6BD3">
        <w:rPr>
          <w:rFonts w:ascii="Arial" w:eastAsia="Times New Roman" w:hAnsi="Arial" w:cs="Arial"/>
          <w:sz w:val="24"/>
          <w:szCs w:val="24"/>
          <w:lang w:eastAsia="es-ES"/>
        </w:rPr>
        <w:t>al  de  la  N</w:t>
      </w:r>
      <w:r w:rsidRPr="00DF6BD3">
        <w:rPr>
          <w:rFonts w:ascii="Arial" w:eastAsia="Times New Roman" w:hAnsi="Arial" w:cs="Arial"/>
          <w:sz w:val="24"/>
          <w:szCs w:val="24"/>
          <w:lang w:eastAsia="es-ES"/>
        </w:rPr>
        <w:t>ación  y  a  nivel  interno</w:t>
      </w:r>
      <w:r w:rsidR="008B53CB" w:rsidRPr="00DF6BD3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 solo  se  cuenta  con  la  figura  de  auditor  interno</w:t>
      </w:r>
      <w:r w:rsidR="008B53CB" w:rsidRPr="00DF6BD3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 quien  debido  a  la  naturaleza  de  su  elección </w:t>
      </w:r>
      <w:r w:rsidR="00A755B4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se considera que</w:t>
      </w:r>
      <w:r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no </w:t>
      </w:r>
      <w:r w:rsidR="00A755B4" w:rsidRPr="00DF6BD3">
        <w:rPr>
          <w:rFonts w:ascii="Arial" w:eastAsia="Times New Roman" w:hAnsi="Arial" w:cs="Arial"/>
          <w:sz w:val="24"/>
          <w:szCs w:val="24"/>
          <w:lang w:eastAsia="es-ES"/>
        </w:rPr>
        <w:t>posee</w:t>
      </w:r>
      <w:r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la objetividad necesaria para ejercer un control efectivo de los recursos y  las actua</w:t>
      </w:r>
      <w:r w:rsidR="00A755B4" w:rsidRPr="00DF6BD3">
        <w:rPr>
          <w:rFonts w:ascii="Arial" w:eastAsia="Times New Roman" w:hAnsi="Arial" w:cs="Arial"/>
          <w:sz w:val="24"/>
          <w:szCs w:val="24"/>
          <w:lang w:eastAsia="es-ES"/>
        </w:rPr>
        <w:t>ciones de la entidad que debe</w:t>
      </w:r>
      <w:r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regular.</w:t>
      </w:r>
    </w:p>
    <w:p w:rsidR="00D308DC" w:rsidRPr="00DF6BD3" w:rsidRDefault="00D308DC" w:rsidP="00DF6BD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0B711E" w:rsidRPr="00DF6BD3" w:rsidRDefault="008B53CB" w:rsidP="00DF6BD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F6BD3">
        <w:rPr>
          <w:rFonts w:ascii="Arial" w:eastAsia="Times New Roman" w:hAnsi="Arial" w:cs="Arial"/>
          <w:sz w:val="24"/>
          <w:szCs w:val="24"/>
          <w:lang w:eastAsia="es-ES"/>
        </w:rPr>
        <w:t>Se resalta entonces</w:t>
      </w:r>
      <w:r w:rsidR="000B711E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como propuesta de solución integral la transformación de los entes de control existentes, </w:t>
      </w:r>
      <w:r w:rsidRPr="00DF6BD3">
        <w:rPr>
          <w:rFonts w:ascii="Arial" w:eastAsia="Times New Roman" w:hAnsi="Arial" w:cs="Arial"/>
          <w:sz w:val="24"/>
          <w:szCs w:val="24"/>
          <w:lang w:eastAsia="es-ES"/>
        </w:rPr>
        <w:t>otorgándoles una real independencia</w:t>
      </w:r>
      <w:r w:rsidR="000B711E" w:rsidRPr="00DF6BD3">
        <w:rPr>
          <w:rFonts w:ascii="Arial" w:eastAsia="Times New Roman" w:hAnsi="Arial" w:cs="Arial"/>
          <w:sz w:val="24"/>
          <w:szCs w:val="24"/>
          <w:lang w:eastAsia="es-ES"/>
        </w:rPr>
        <w:t>, en donde los profesionales que se desempeñen tengan formación especializada en el área contable, administrativa, financiera  y  tributaria.  Adicionalmente</w:t>
      </w:r>
      <w:r w:rsidRPr="00DF6BD3">
        <w:rPr>
          <w:rFonts w:ascii="Arial" w:eastAsia="Times New Roman" w:hAnsi="Arial" w:cs="Arial"/>
          <w:sz w:val="24"/>
          <w:szCs w:val="24"/>
          <w:lang w:eastAsia="es-ES"/>
        </w:rPr>
        <w:t>, se señala frente a</w:t>
      </w:r>
      <w:r w:rsidR="000B711E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 la  elección  de  los  funcionarios</w:t>
      </w:r>
      <w:r w:rsidRPr="00DF6BD3">
        <w:rPr>
          <w:rFonts w:ascii="Arial" w:eastAsia="Times New Roman" w:hAnsi="Arial" w:cs="Arial"/>
          <w:sz w:val="24"/>
          <w:szCs w:val="24"/>
          <w:lang w:eastAsia="es-ES"/>
        </w:rPr>
        <w:t>, que esta se realice</w:t>
      </w:r>
      <w:r w:rsidR="000B711E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por  medio  de  un  concurso  de  méritos  que  </w:t>
      </w:r>
      <w:r w:rsidRPr="00DF6BD3">
        <w:rPr>
          <w:rFonts w:ascii="Arial" w:eastAsia="Times New Roman" w:hAnsi="Arial" w:cs="Arial"/>
          <w:sz w:val="24"/>
          <w:szCs w:val="24"/>
          <w:lang w:eastAsia="es-ES"/>
        </w:rPr>
        <w:t>efectúe</w:t>
      </w:r>
      <w:r w:rsidR="000B711E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un órgano completamente independiente a las instituciones en </w:t>
      </w:r>
      <w:r w:rsidR="00A755B4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las </w:t>
      </w:r>
      <w:r w:rsidR="000B711E" w:rsidRPr="00DF6BD3">
        <w:rPr>
          <w:rFonts w:ascii="Arial" w:eastAsia="Times New Roman" w:hAnsi="Arial" w:cs="Arial"/>
          <w:sz w:val="24"/>
          <w:szCs w:val="24"/>
          <w:lang w:eastAsia="es-ES"/>
        </w:rPr>
        <w:t>que se va a desempeñar el profesional elegido, sean públicas o privadas.</w:t>
      </w:r>
    </w:p>
    <w:p w:rsidR="008B53CB" w:rsidRPr="00DF6BD3" w:rsidRDefault="008B53CB" w:rsidP="00DF6BD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308DC" w:rsidRPr="00DF6BD3" w:rsidRDefault="008B53CB" w:rsidP="00DF6BD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F6BD3">
        <w:rPr>
          <w:rFonts w:ascii="Arial" w:eastAsia="Times New Roman" w:hAnsi="Arial" w:cs="Arial"/>
          <w:sz w:val="24"/>
          <w:szCs w:val="24"/>
          <w:lang w:eastAsia="es-ES"/>
        </w:rPr>
        <w:t>De esta forma, l</w:t>
      </w:r>
      <w:r w:rsidR="00D308DC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a institución de la fiscalización demanda un replanteamiento a la normatividad que regula las funciones a desarrollar por los revisores  fiscales,  con  un  enfoque  más  direccionado  a  proteger  el  interés  público.  </w:t>
      </w:r>
      <w:r w:rsidRPr="00DF6BD3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D308DC" w:rsidRPr="00DF6BD3">
        <w:rPr>
          <w:rFonts w:ascii="Arial" w:eastAsia="Times New Roman" w:hAnsi="Arial" w:cs="Arial"/>
          <w:sz w:val="24"/>
          <w:szCs w:val="24"/>
          <w:lang w:eastAsia="es-ES"/>
        </w:rPr>
        <w:t>ctualmente  la  Revisoría  Fiscal  manifiesta serios inconvenientes desde el aspecto normativo - social, dada la tendencia a proteger el interés de las organizaciones a  las  que  fiscaliza,  sobre  el  interés  general.  De  acuerdo  al  estudio  realizado  se  evidencia  que  los  revisores  fiscales  al  momento  de  emitir  su  dictamen</w:t>
      </w:r>
      <w:r w:rsidR="000B711E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,  entre  cuatro  componentes : </w:t>
      </w:r>
      <w:r w:rsidR="00D308DC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financiero,  administrativo,  de </w:t>
      </w:r>
      <w:r w:rsidR="000B711E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gestión  y  social, </w:t>
      </w:r>
      <w:r w:rsidR="00D308DC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al  componente  social es al que menos valor </w:t>
      </w:r>
      <w:r w:rsidR="00D3090A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se </w:t>
      </w:r>
      <w:r w:rsidR="00D308DC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le </w:t>
      </w:r>
      <w:r w:rsidR="00D3090A" w:rsidRPr="00DF6BD3">
        <w:rPr>
          <w:rFonts w:ascii="Arial" w:eastAsia="Times New Roman" w:hAnsi="Arial" w:cs="Arial"/>
          <w:sz w:val="24"/>
          <w:szCs w:val="24"/>
          <w:lang w:eastAsia="es-ES"/>
        </w:rPr>
        <w:t>otorga</w:t>
      </w:r>
      <w:r w:rsidR="00D308DC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0B711E" w:rsidRPr="00DF6BD3">
        <w:rPr>
          <w:rFonts w:ascii="Arial" w:eastAsia="Times New Roman" w:hAnsi="Arial" w:cs="Arial"/>
          <w:sz w:val="24"/>
          <w:szCs w:val="24"/>
          <w:lang w:eastAsia="es-ES"/>
        </w:rPr>
        <w:t>Es por ello, que d</w:t>
      </w:r>
      <w:r w:rsidR="00D308DC" w:rsidRPr="00DF6BD3">
        <w:rPr>
          <w:rFonts w:ascii="Arial" w:eastAsia="Times New Roman" w:hAnsi="Arial" w:cs="Arial"/>
          <w:sz w:val="24"/>
          <w:szCs w:val="24"/>
          <w:lang w:eastAsia="es-ES"/>
        </w:rPr>
        <w:t>icho replanteamiento normativo de las funciones a realizar por los revisores fiscales reclama</w:t>
      </w:r>
      <w:r w:rsidR="000B711E" w:rsidRPr="00DF6BD3">
        <w:rPr>
          <w:rFonts w:ascii="Arial" w:eastAsia="Times New Roman" w:hAnsi="Arial" w:cs="Arial"/>
          <w:sz w:val="24"/>
          <w:szCs w:val="24"/>
          <w:lang w:eastAsia="es-ES"/>
        </w:rPr>
        <w:t>n</w:t>
      </w:r>
      <w:r w:rsidR="00D308DC" w:rsidRPr="00DF6BD3">
        <w:rPr>
          <w:rFonts w:ascii="Arial" w:eastAsia="Times New Roman" w:hAnsi="Arial" w:cs="Arial"/>
          <w:sz w:val="24"/>
          <w:szCs w:val="24"/>
          <w:lang w:eastAsia="es-ES"/>
        </w:rPr>
        <w:t xml:space="preserve"> uniformidad en los procesos e inspecciones de control, de cara a mitigar la existencia de conflictos que se generan alrededor de la fiscalización entre los diversos agentes y en virtud de proteger el interés público por encima de los intereses particulares.</w:t>
      </w:r>
    </w:p>
    <w:p w:rsidR="00C84DBB" w:rsidRPr="00DF6BD3" w:rsidRDefault="00C84DBB" w:rsidP="00DF6BD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C84DBB" w:rsidRPr="00DF6BD3" w:rsidSect="001A0772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02"/>
    <w:rsid w:val="00027441"/>
    <w:rsid w:val="0006206E"/>
    <w:rsid w:val="000700BE"/>
    <w:rsid w:val="00073243"/>
    <w:rsid w:val="000806F3"/>
    <w:rsid w:val="000928B6"/>
    <w:rsid w:val="000A4270"/>
    <w:rsid w:val="000A641A"/>
    <w:rsid w:val="000A6E38"/>
    <w:rsid w:val="000B711E"/>
    <w:rsid w:val="000D14CC"/>
    <w:rsid w:val="000E7DC5"/>
    <w:rsid w:val="001004CF"/>
    <w:rsid w:val="001009E8"/>
    <w:rsid w:val="001210A0"/>
    <w:rsid w:val="0014516C"/>
    <w:rsid w:val="001615E1"/>
    <w:rsid w:val="001616D2"/>
    <w:rsid w:val="00164CDC"/>
    <w:rsid w:val="00167578"/>
    <w:rsid w:val="001A0772"/>
    <w:rsid w:val="001A34E7"/>
    <w:rsid w:val="001F4049"/>
    <w:rsid w:val="002125DB"/>
    <w:rsid w:val="00226169"/>
    <w:rsid w:val="002468B6"/>
    <w:rsid w:val="00263DC9"/>
    <w:rsid w:val="002754B2"/>
    <w:rsid w:val="00296C7B"/>
    <w:rsid w:val="002B1297"/>
    <w:rsid w:val="002B4DF0"/>
    <w:rsid w:val="002F1DE1"/>
    <w:rsid w:val="00301673"/>
    <w:rsid w:val="00305AD0"/>
    <w:rsid w:val="003221F7"/>
    <w:rsid w:val="0032444D"/>
    <w:rsid w:val="0035608A"/>
    <w:rsid w:val="0037452C"/>
    <w:rsid w:val="00376482"/>
    <w:rsid w:val="003A1DEE"/>
    <w:rsid w:val="003A5CDE"/>
    <w:rsid w:val="003C5F8F"/>
    <w:rsid w:val="003D1E5F"/>
    <w:rsid w:val="003D4702"/>
    <w:rsid w:val="003D7467"/>
    <w:rsid w:val="003D7D2B"/>
    <w:rsid w:val="00401016"/>
    <w:rsid w:val="0042242B"/>
    <w:rsid w:val="00426898"/>
    <w:rsid w:val="00443661"/>
    <w:rsid w:val="0044474D"/>
    <w:rsid w:val="00445809"/>
    <w:rsid w:val="00455040"/>
    <w:rsid w:val="00490293"/>
    <w:rsid w:val="004D067B"/>
    <w:rsid w:val="004F344C"/>
    <w:rsid w:val="00553BF5"/>
    <w:rsid w:val="005735DE"/>
    <w:rsid w:val="00593A60"/>
    <w:rsid w:val="005B063F"/>
    <w:rsid w:val="005D322A"/>
    <w:rsid w:val="00601B6F"/>
    <w:rsid w:val="00612239"/>
    <w:rsid w:val="00653064"/>
    <w:rsid w:val="00661FBC"/>
    <w:rsid w:val="00667090"/>
    <w:rsid w:val="006C4BBE"/>
    <w:rsid w:val="00710D14"/>
    <w:rsid w:val="00725DCB"/>
    <w:rsid w:val="00731645"/>
    <w:rsid w:val="00755CA7"/>
    <w:rsid w:val="00774C9D"/>
    <w:rsid w:val="00775F80"/>
    <w:rsid w:val="007B3404"/>
    <w:rsid w:val="00810EE7"/>
    <w:rsid w:val="008340A5"/>
    <w:rsid w:val="008352AE"/>
    <w:rsid w:val="0087641B"/>
    <w:rsid w:val="00885CC1"/>
    <w:rsid w:val="008B53CB"/>
    <w:rsid w:val="008D3BD8"/>
    <w:rsid w:val="008D58C0"/>
    <w:rsid w:val="008D5ACC"/>
    <w:rsid w:val="008D60BB"/>
    <w:rsid w:val="008E1717"/>
    <w:rsid w:val="008E6BCD"/>
    <w:rsid w:val="00933FD0"/>
    <w:rsid w:val="009806E6"/>
    <w:rsid w:val="0098095F"/>
    <w:rsid w:val="00986A96"/>
    <w:rsid w:val="009A0A67"/>
    <w:rsid w:val="009A4987"/>
    <w:rsid w:val="009A4F90"/>
    <w:rsid w:val="009C2664"/>
    <w:rsid w:val="009F298F"/>
    <w:rsid w:val="00A10ED8"/>
    <w:rsid w:val="00A34943"/>
    <w:rsid w:val="00A71669"/>
    <w:rsid w:val="00A755B4"/>
    <w:rsid w:val="00B00E70"/>
    <w:rsid w:val="00B45BB0"/>
    <w:rsid w:val="00B74387"/>
    <w:rsid w:val="00B74D21"/>
    <w:rsid w:val="00B8148F"/>
    <w:rsid w:val="00BC29B8"/>
    <w:rsid w:val="00BC4B81"/>
    <w:rsid w:val="00BC6FCC"/>
    <w:rsid w:val="00C40AAF"/>
    <w:rsid w:val="00C758BA"/>
    <w:rsid w:val="00C84DBB"/>
    <w:rsid w:val="00C86248"/>
    <w:rsid w:val="00C87243"/>
    <w:rsid w:val="00C90578"/>
    <w:rsid w:val="00CB1205"/>
    <w:rsid w:val="00CB2179"/>
    <w:rsid w:val="00CC06AB"/>
    <w:rsid w:val="00CD4C06"/>
    <w:rsid w:val="00D17A69"/>
    <w:rsid w:val="00D22945"/>
    <w:rsid w:val="00D308DC"/>
    <w:rsid w:val="00D3090A"/>
    <w:rsid w:val="00D4145A"/>
    <w:rsid w:val="00D61CF4"/>
    <w:rsid w:val="00D648B8"/>
    <w:rsid w:val="00DA4E0A"/>
    <w:rsid w:val="00DC113C"/>
    <w:rsid w:val="00DE0322"/>
    <w:rsid w:val="00DE6D83"/>
    <w:rsid w:val="00DF6BD3"/>
    <w:rsid w:val="00E0373E"/>
    <w:rsid w:val="00E07970"/>
    <w:rsid w:val="00E23231"/>
    <w:rsid w:val="00E33464"/>
    <w:rsid w:val="00E715EA"/>
    <w:rsid w:val="00E74A8D"/>
    <w:rsid w:val="00E93D2D"/>
    <w:rsid w:val="00E95F8D"/>
    <w:rsid w:val="00E95FBE"/>
    <w:rsid w:val="00EB6ABA"/>
    <w:rsid w:val="00F34A57"/>
    <w:rsid w:val="00FE0FAE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2A7B700-6EC0-4885-B97C-A5377229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_"/>
    <w:basedOn w:val="Fuentedeprrafopredeter"/>
    <w:rsid w:val="00296C7B"/>
  </w:style>
  <w:style w:type="character" w:customStyle="1" w:styleId="ls5">
    <w:name w:val="ls5"/>
    <w:basedOn w:val="Fuentedeprrafopredeter"/>
    <w:rsid w:val="0029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95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Maria Paula</cp:lastModifiedBy>
  <cp:revision>2</cp:revision>
  <dcterms:created xsi:type="dcterms:W3CDTF">2020-07-14T20:34:00Z</dcterms:created>
  <dcterms:modified xsi:type="dcterms:W3CDTF">2020-07-14T20:34:00Z</dcterms:modified>
</cp:coreProperties>
</file>